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9F" w:rsidRPr="007D3E2B" w:rsidRDefault="00620AC2" w:rsidP="00620AC2">
      <w:pPr>
        <w:jc w:val="right"/>
        <w:rPr>
          <w:b/>
          <w:bCs/>
          <w:sz w:val="36"/>
          <w:szCs w:val="36"/>
          <w:rtl/>
          <w:lang w:bidi="ar-IQ"/>
        </w:rPr>
      </w:pPr>
      <w:r w:rsidRPr="007D3E2B">
        <w:rPr>
          <w:rFonts w:hint="cs"/>
          <w:b/>
          <w:bCs/>
          <w:sz w:val="36"/>
          <w:szCs w:val="36"/>
          <w:rtl/>
          <w:lang w:bidi="ar-IQ"/>
        </w:rPr>
        <w:t xml:space="preserve">أسم المحاضر: </w:t>
      </w:r>
      <w:proofErr w:type="spellStart"/>
      <w:r w:rsidRPr="007D3E2B">
        <w:rPr>
          <w:rFonts w:hint="cs"/>
          <w:b/>
          <w:bCs/>
          <w:sz w:val="36"/>
          <w:szCs w:val="36"/>
          <w:rtl/>
          <w:lang w:bidi="ar-IQ"/>
        </w:rPr>
        <w:t>أ.م.د</w:t>
      </w:r>
      <w:proofErr w:type="spellEnd"/>
      <w:r w:rsidRPr="007D3E2B">
        <w:rPr>
          <w:rFonts w:hint="cs"/>
          <w:b/>
          <w:bCs/>
          <w:sz w:val="36"/>
          <w:szCs w:val="36"/>
          <w:rtl/>
          <w:lang w:bidi="ar-IQ"/>
        </w:rPr>
        <w:t xml:space="preserve"> نادية نوري علي </w:t>
      </w:r>
    </w:p>
    <w:p w:rsidR="00620AC2" w:rsidRPr="00620AC2" w:rsidRDefault="00620AC2" w:rsidP="00620AC2">
      <w:pPr>
        <w:jc w:val="right"/>
        <w:rPr>
          <w:b/>
          <w:bCs/>
          <w:sz w:val="32"/>
          <w:szCs w:val="32"/>
          <w:rtl/>
          <w:lang w:bidi="ar-IQ"/>
        </w:rPr>
      </w:pPr>
      <w:r w:rsidRPr="00620AC2">
        <w:rPr>
          <w:rFonts w:hint="cs"/>
          <w:b/>
          <w:bCs/>
          <w:sz w:val="32"/>
          <w:szCs w:val="32"/>
          <w:rtl/>
          <w:lang w:bidi="ar-IQ"/>
        </w:rPr>
        <w:t>عنوان المحاضرة: دور مناهج البحث الجغرافي المعاصرة في تطوير علم الجغرافية</w:t>
      </w:r>
    </w:p>
    <w:p w:rsidR="00620AC2" w:rsidRPr="00620AC2" w:rsidRDefault="00620AC2" w:rsidP="00620AC2">
      <w:pPr>
        <w:jc w:val="right"/>
        <w:rPr>
          <w:b/>
          <w:bCs/>
          <w:sz w:val="36"/>
          <w:szCs w:val="36"/>
          <w:rtl/>
          <w:lang w:bidi="ar-IQ"/>
        </w:rPr>
      </w:pPr>
      <w:r w:rsidRPr="00620AC2">
        <w:rPr>
          <w:rFonts w:hint="cs"/>
          <w:b/>
          <w:bCs/>
          <w:sz w:val="36"/>
          <w:szCs w:val="36"/>
          <w:rtl/>
          <w:lang w:bidi="ar-IQ"/>
        </w:rPr>
        <w:t xml:space="preserve">             </w:t>
      </w:r>
      <w:r w:rsidR="007D3E2B">
        <w:rPr>
          <w:rFonts w:hint="cs"/>
          <w:b/>
          <w:bCs/>
          <w:sz w:val="36"/>
          <w:szCs w:val="36"/>
          <w:rtl/>
          <w:lang w:bidi="ar-IQ"/>
        </w:rPr>
        <w:t xml:space="preserve">                           الملخ</w:t>
      </w:r>
      <w:r w:rsidRPr="00620AC2">
        <w:rPr>
          <w:rFonts w:hint="cs"/>
          <w:b/>
          <w:bCs/>
          <w:sz w:val="36"/>
          <w:szCs w:val="36"/>
          <w:rtl/>
          <w:lang w:bidi="ar-IQ"/>
        </w:rPr>
        <w:t>ص</w:t>
      </w:r>
    </w:p>
    <w:p w:rsidR="00620AC2" w:rsidRDefault="005A4482" w:rsidP="007D3E2B">
      <w:pPr>
        <w:bidi/>
        <w:spacing w:line="276" w:lineRule="auto"/>
        <w:jc w:val="both"/>
        <w:rPr>
          <w:sz w:val="32"/>
          <w:szCs w:val="32"/>
          <w:rtl/>
          <w:lang w:bidi="ar-IQ"/>
        </w:rPr>
      </w:pPr>
      <w:r>
        <w:rPr>
          <w:rFonts w:hint="cs"/>
          <w:sz w:val="32"/>
          <w:szCs w:val="32"/>
          <w:rtl/>
          <w:lang w:bidi="ar-IQ"/>
        </w:rPr>
        <w:t xml:space="preserve">       </w:t>
      </w:r>
      <w:r w:rsidR="00F93448" w:rsidRPr="00F93448">
        <w:rPr>
          <w:rFonts w:hint="cs"/>
          <w:sz w:val="32"/>
          <w:szCs w:val="32"/>
          <w:rtl/>
          <w:lang w:bidi="ar-IQ"/>
        </w:rPr>
        <w:t xml:space="preserve">ان </w:t>
      </w:r>
      <w:r w:rsidR="00F93448">
        <w:rPr>
          <w:rFonts w:hint="cs"/>
          <w:sz w:val="32"/>
          <w:szCs w:val="32"/>
          <w:rtl/>
          <w:lang w:bidi="ar-IQ"/>
        </w:rPr>
        <w:t>ما موجو</w:t>
      </w:r>
      <w:r w:rsidR="00F93448">
        <w:rPr>
          <w:rFonts w:hint="eastAsia"/>
          <w:sz w:val="32"/>
          <w:szCs w:val="32"/>
          <w:rtl/>
          <w:lang w:bidi="ar-IQ"/>
        </w:rPr>
        <w:t>د</w:t>
      </w:r>
      <w:r w:rsidR="00F93448">
        <w:rPr>
          <w:rFonts w:hint="cs"/>
          <w:sz w:val="32"/>
          <w:szCs w:val="32"/>
          <w:rtl/>
          <w:lang w:bidi="ar-IQ"/>
        </w:rPr>
        <w:t xml:space="preserve"> من اكتشافات وقوانين وقواعد ماهي الا نتيجة وثمرة لجهود أجيال متعاقبة من العلماء والباحثين الذين خاضوا غمار البحوث العلمية بمختلف </w:t>
      </w:r>
      <w:proofErr w:type="gramStart"/>
      <w:r w:rsidR="00F93448">
        <w:rPr>
          <w:rFonts w:hint="cs"/>
          <w:sz w:val="32"/>
          <w:szCs w:val="32"/>
          <w:rtl/>
          <w:lang w:bidi="ar-IQ"/>
        </w:rPr>
        <w:t>أنواعها ,</w:t>
      </w:r>
      <w:proofErr w:type="gramEnd"/>
      <w:r w:rsidR="00F93448">
        <w:rPr>
          <w:rFonts w:hint="cs"/>
          <w:sz w:val="32"/>
          <w:szCs w:val="32"/>
          <w:rtl/>
          <w:lang w:bidi="ar-IQ"/>
        </w:rPr>
        <w:t>ثم توقفوا عند نقطة معين</w:t>
      </w:r>
      <w:r w:rsidR="005F168B">
        <w:rPr>
          <w:rFonts w:hint="cs"/>
          <w:sz w:val="32"/>
          <w:szCs w:val="32"/>
          <w:rtl/>
          <w:lang w:bidi="ar-IQ"/>
        </w:rPr>
        <w:t>ة</w:t>
      </w:r>
      <w:r w:rsidR="00F93448">
        <w:rPr>
          <w:rFonts w:hint="cs"/>
          <w:sz w:val="32"/>
          <w:szCs w:val="32"/>
          <w:rtl/>
          <w:lang w:bidi="ar-IQ"/>
        </w:rPr>
        <w:t xml:space="preserve"> فجاء آخرون واكملوا مشوارهم مستفيدين مما توصل اليه أسلافهم من استنتاجات وقواعد وأضافوا عليها ,وانتهجوا نهجهم في البحث والتقصي ,</w:t>
      </w:r>
      <w:r w:rsidR="00B1788F">
        <w:rPr>
          <w:rFonts w:hint="cs"/>
          <w:sz w:val="32"/>
          <w:szCs w:val="32"/>
          <w:rtl/>
          <w:lang w:bidi="ar-IQ"/>
        </w:rPr>
        <w:t>والمعرفة العلمية تمتاز بالتراكمية فهي اشبه بالبناء الذي يشيد</w:t>
      </w:r>
      <w:r w:rsidR="005F168B">
        <w:rPr>
          <w:rFonts w:hint="cs"/>
          <w:sz w:val="32"/>
          <w:szCs w:val="32"/>
          <w:rtl/>
          <w:lang w:bidi="ar-IQ"/>
        </w:rPr>
        <w:t xml:space="preserve"> طابقا بعد طابق مع فارق أساسي هو</w:t>
      </w:r>
      <w:r w:rsidR="00B1788F">
        <w:rPr>
          <w:rFonts w:hint="cs"/>
          <w:sz w:val="32"/>
          <w:szCs w:val="32"/>
          <w:rtl/>
          <w:lang w:bidi="ar-IQ"/>
        </w:rPr>
        <w:t xml:space="preserve"> انتقال السكان من الطابق الأعلى دوما ليكون الطابق الأسفل مجرد أساس .</w:t>
      </w:r>
    </w:p>
    <w:p w:rsidR="003731D7" w:rsidRDefault="005A4482" w:rsidP="007D3E2B">
      <w:pPr>
        <w:bidi/>
        <w:spacing w:line="276" w:lineRule="auto"/>
        <w:jc w:val="both"/>
        <w:rPr>
          <w:sz w:val="32"/>
          <w:szCs w:val="32"/>
          <w:rtl/>
          <w:lang w:bidi="ar-IQ"/>
        </w:rPr>
      </w:pPr>
      <w:r>
        <w:rPr>
          <w:rFonts w:hint="cs"/>
          <w:sz w:val="32"/>
          <w:szCs w:val="32"/>
          <w:rtl/>
          <w:lang w:bidi="ar-IQ"/>
        </w:rPr>
        <w:t xml:space="preserve">     </w:t>
      </w:r>
      <w:r w:rsidR="003731D7">
        <w:rPr>
          <w:rFonts w:hint="cs"/>
          <w:sz w:val="32"/>
          <w:szCs w:val="32"/>
          <w:rtl/>
          <w:lang w:bidi="ar-IQ"/>
        </w:rPr>
        <w:t xml:space="preserve">لابد لأي علم من العلوم موضوع يختص به دون سواه ومنهج او مناهج يعالج بها مشكلاته متفردا أو مشتركا مع </w:t>
      </w:r>
      <w:proofErr w:type="gramStart"/>
      <w:r w:rsidR="003731D7">
        <w:rPr>
          <w:rFonts w:hint="cs"/>
          <w:sz w:val="32"/>
          <w:szCs w:val="32"/>
          <w:rtl/>
          <w:lang w:bidi="ar-IQ"/>
        </w:rPr>
        <w:t>غيره .</w:t>
      </w:r>
      <w:proofErr w:type="gramEnd"/>
      <w:r>
        <w:rPr>
          <w:rFonts w:hint="cs"/>
          <w:sz w:val="32"/>
          <w:szCs w:val="32"/>
          <w:rtl/>
          <w:lang w:bidi="ar-IQ"/>
        </w:rPr>
        <w:t xml:space="preserve"> </w:t>
      </w:r>
      <w:r w:rsidR="003731D7">
        <w:rPr>
          <w:rFonts w:hint="cs"/>
          <w:sz w:val="32"/>
          <w:szCs w:val="32"/>
          <w:rtl/>
          <w:lang w:bidi="ar-IQ"/>
        </w:rPr>
        <w:t xml:space="preserve">وهدفا يسعى الى </w:t>
      </w:r>
      <w:proofErr w:type="gramStart"/>
      <w:r w:rsidR="003731D7">
        <w:rPr>
          <w:rFonts w:hint="cs"/>
          <w:sz w:val="32"/>
          <w:szCs w:val="32"/>
          <w:rtl/>
          <w:lang w:bidi="ar-IQ"/>
        </w:rPr>
        <w:t>تحقيقه .وتظهر</w:t>
      </w:r>
      <w:proofErr w:type="gramEnd"/>
      <w:r w:rsidR="003731D7">
        <w:rPr>
          <w:rFonts w:hint="cs"/>
          <w:sz w:val="32"/>
          <w:szCs w:val="32"/>
          <w:rtl/>
          <w:lang w:bidi="ar-IQ"/>
        </w:rPr>
        <w:t xml:space="preserve"> هذه العناصر التي توحد العلم من خلال وحدة الموضوع والمناهج والاهداف على مستوى التوجهات العلمية والأفكار والفرضيات وعلى مستوى فرع معين من فروع المعرفة العلمية على السواء .</w:t>
      </w:r>
    </w:p>
    <w:p w:rsidR="00B1788F" w:rsidRDefault="003760B6" w:rsidP="007D3E2B">
      <w:pPr>
        <w:bidi/>
        <w:spacing w:line="276" w:lineRule="auto"/>
        <w:jc w:val="both"/>
        <w:rPr>
          <w:sz w:val="32"/>
          <w:szCs w:val="32"/>
          <w:rtl/>
          <w:lang w:bidi="ar-IQ"/>
        </w:rPr>
      </w:pPr>
      <w:r>
        <w:rPr>
          <w:rFonts w:hint="cs"/>
          <w:sz w:val="32"/>
          <w:szCs w:val="32"/>
          <w:rtl/>
          <w:lang w:bidi="ar-IQ"/>
        </w:rPr>
        <w:t>عادة ما يتراف</w:t>
      </w:r>
      <w:r>
        <w:rPr>
          <w:rFonts w:hint="eastAsia"/>
          <w:sz w:val="32"/>
          <w:szCs w:val="32"/>
          <w:rtl/>
          <w:lang w:bidi="ar-IQ"/>
        </w:rPr>
        <w:t>ق</w:t>
      </w:r>
      <w:r>
        <w:rPr>
          <w:rFonts w:hint="cs"/>
          <w:sz w:val="32"/>
          <w:szCs w:val="32"/>
          <w:rtl/>
          <w:lang w:bidi="ar-IQ"/>
        </w:rPr>
        <w:t xml:space="preserve"> تطوير العلوم بأعاده تقويم لمناهج البحث </w:t>
      </w:r>
      <w:proofErr w:type="gramStart"/>
      <w:r>
        <w:rPr>
          <w:rFonts w:hint="cs"/>
          <w:sz w:val="32"/>
          <w:szCs w:val="32"/>
          <w:rtl/>
          <w:lang w:bidi="ar-IQ"/>
        </w:rPr>
        <w:t>القديمة .</w:t>
      </w:r>
      <w:r w:rsidR="005F168B">
        <w:rPr>
          <w:rFonts w:hint="cs"/>
          <w:sz w:val="32"/>
          <w:szCs w:val="32"/>
          <w:rtl/>
          <w:lang w:bidi="ar-IQ"/>
        </w:rPr>
        <w:t>واعداد</w:t>
      </w:r>
      <w:proofErr w:type="gramEnd"/>
      <w:r w:rsidR="005F168B">
        <w:rPr>
          <w:rFonts w:hint="cs"/>
          <w:sz w:val="32"/>
          <w:szCs w:val="32"/>
          <w:rtl/>
          <w:lang w:bidi="ar-IQ"/>
        </w:rPr>
        <w:t xml:space="preserve"> مداخل ومن</w:t>
      </w:r>
      <w:r>
        <w:rPr>
          <w:rFonts w:hint="cs"/>
          <w:sz w:val="32"/>
          <w:szCs w:val="32"/>
          <w:rtl/>
          <w:lang w:bidi="ar-IQ"/>
        </w:rPr>
        <w:t>اهج جديدة تقضي الى تطورها .</w:t>
      </w:r>
    </w:p>
    <w:p w:rsidR="00522578" w:rsidRDefault="005A4482" w:rsidP="007D3E2B">
      <w:pPr>
        <w:bidi/>
        <w:spacing w:line="276" w:lineRule="auto"/>
        <w:jc w:val="both"/>
        <w:rPr>
          <w:sz w:val="32"/>
          <w:szCs w:val="32"/>
          <w:rtl/>
          <w:lang w:bidi="ar-IQ"/>
        </w:rPr>
      </w:pPr>
      <w:r>
        <w:rPr>
          <w:rFonts w:hint="cs"/>
          <w:sz w:val="32"/>
          <w:szCs w:val="32"/>
          <w:rtl/>
          <w:lang w:bidi="ar-IQ"/>
        </w:rPr>
        <w:t xml:space="preserve">     </w:t>
      </w:r>
      <w:r w:rsidR="003760B6">
        <w:rPr>
          <w:rFonts w:hint="cs"/>
          <w:sz w:val="32"/>
          <w:szCs w:val="32"/>
          <w:rtl/>
          <w:lang w:bidi="ar-IQ"/>
        </w:rPr>
        <w:t xml:space="preserve">وخلال عملية تطوير الدراسات الجغرافية تتوسع الأسس النظرية والمنهجية لهذا العلم وتتعمق بشكل </w:t>
      </w:r>
      <w:proofErr w:type="gramStart"/>
      <w:r w:rsidR="003760B6">
        <w:rPr>
          <w:rFonts w:hint="cs"/>
          <w:sz w:val="32"/>
          <w:szCs w:val="32"/>
          <w:rtl/>
          <w:lang w:bidi="ar-IQ"/>
        </w:rPr>
        <w:t>جوهري .</w:t>
      </w:r>
      <w:r w:rsidR="0021424E">
        <w:rPr>
          <w:rFonts w:hint="cs"/>
          <w:sz w:val="32"/>
          <w:szCs w:val="32"/>
          <w:rtl/>
          <w:lang w:bidi="ar-IQ"/>
        </w:rPr>
        <w:t>كذلك</w:t>
      </w:r>
      <w:proofErr w:type="gramEnd"/>
      <w:r w:rsidR="0021424E">
        <w:rPr>
          <w:rFonts w:hint="cs"/>
          <w:sz w:val="32"/>
          <w:szCs w:val="32"/>
          <w:rtl/>
          <w:lang w:bidi="ar-IQ"/>
        </w:rPr>
        <w:t xml:space="preserve"> فأن تعقيد الدراسات الجغرافية بكل حقولها الطبيعية والبشرية وطابعها التطبيقي يقتضي استخداما فعالا لمناهج العلوم القريبة موضوعا ,واغناء المخزون المنهجي نوعيا بأساليب جديدة.</w:t>
      </w:r>
      <w:r w:rsidR="00AE2FD3">
        <w:rPr>
          <w:rFonts w:hint="cs"/>
          <w:sz w:val="32"/>
          <w:szCs w:val="32"/>
          <w:rtl/>
          <w:lang w:bidi="ar-IQ"/>
        </w:rPr>
        <w:t xml:space="preserve"> لذلك بدأ تتشكل منظومة متكاملة من المناهج التقليدية والمعاصرة تسمح بتعميق الدراسات النظرية </w:t>
      </w:r>
      <w:proofErr w:type="gramStart"/>
      <w:r w:rsidR="00AE2FD3">
        <w:rPr>
          <w:rFonts w:hint="cs"/>
          <w:sz w:val="32"/>
          <w:szCs w:val="32"/>
          <w:rtl/>
          <w:lang w:bidi="ar-IQ"/>
        </w:rPr>
        <w:t>والتطبيقية .</w:t>
      </w:r>
      <w:proofErr w:type="gramEnd"/>
      <w:r w:rsidR="00812386">
        <w:rPr>
          <w:rFonts w:hint="cs"/>
          <w:sz w:val="32"/>
          <w:szCs w:val="32"/>
          <w:rtl/>
          <w:lang w:bidi="ar-IQ"/>
        </w:rPr>
        <w:t xml:space="preserve"> ويمثل المنهج العلمي مجموع العمليات والإجراءات الفكرية والعملية المنظمة المعتمدة لمعالجة قضايا معرفية </w:t>
      </w:r>
      <w:proofErr w:type="gramStart"/>
      <w:r w:rsidR="00812386">
        <w:rPr>
          <w:rFonts w:hint="cs"/>
          <w:sz w:val="32"/>
          <w:szCs w:val="32"/>
          <w:rtl/>
          <w:lang w:bidi="ar-IQ"/>
        </w:rPr>
        <w:t>محددة ,</w:t>
      </w:r>
      <w:proofErr w:type="gramEnd"/>
      <w:r w:rsidR="00812386">
        <w:rPr>
          <w:rFonts w:hint="cs"/>
          <w:sz w:val="32"/>
          <w:szCs w:val="32"/>
          <w:rtl/>
          <w:lang w:bidi="ar-IQ"/>
        </w:rPr>
        <w:t xml:space="preserve">اما الدراسات النظرية </w:t>
      </w:r>
      <w:r w:rsidR="006B5078">
        <w:rPr>
          <w:rFonts w:hint="cs"/>
          <w:sz w:val="32"/>
          <w:szCs w:val="32"/>
          <w:rtl/>
          <w:lang w:bidi="ar-IQ"/>
        </w:rPr>
        <w:t>لأي</w:t>
      </w:r>
      <w:r w:rsidR="00812386">
        <w:rPr>
          <w:rFonts w:hint="cs"/>
          <w:sz w:val="32"/>
          <w:szCs w:val="32"/>
          <w:rtl/>
          <w:lang w:bidi="ar-IQ"/>
        </w:rPr>
        <w:t xml:space="preserve"> علم تمثل الجزء </w:t>
      </w:r>
      <w:r w:rsidR="00C034B3">
        <w:rPr>
          <w:rFonts w:hint="cs"/>
          <w:sz w:val="32"/>
          <w:szCs w:val="32"/>
          <w:rtl/>
          <w:lang w:bidi="ar-IQ"/>
        </w:rPr>
        <w:t xml:space="preserve">الرئيسي من المعرفة العلمية .الذي يمثل </w:t>
      </w:r>
      <w:r w:rsidR="006F4519">
        <w:rPr>
          <w:rFonts w:hint="cs"/>
          <w:sz w:val="32"/>
          <w:szCs w:val="32"/>
          <w:rtl/>
          <w:lang w:bidi="ar-IQ"/>
        </w:rPr>
        <w:t xml:space="preserve">منظومة من المفاهيم والتصورات عن الواقع تشكلت خلال عملية النشاط المعرفي </w:t>
      </w:r>
      <w:r w:rsidR="00330451">
        <w:rPr>
          <w:rFonts w:hint="cs"/>
          <w:sz w:val="32"/>
          <w:szCs w:val="32"/>
          <w:rtl/>
          <w:lang w:bidi="ar-IQ"/>
        </w:rPr>
        <w:t>للأنس</w:t>
      </w:r>
      <w:r w:rsidR="006B5078">
        <w:rPr>
          <w:rFonts w:hint="cs"/>
          <w:sz w:val="32"/>
          <w:szCs w:val="32"/>
          <w:rtl/>
          <w:lang w:bidi="ar-IQ"/>
        </w:rPr>
        <w:t>ان</w:t>
      </w:r>
      <w:r w:rsidR="006F4519">
        <w:rPr>
          <w:rFonts w:hint="cs"/>
          <w:sz w:val="32"/>
          <w:szCs w:val="32"/>
          <w:rtl/>
          <w:lang w:bidi="ar-IQ"/>
        </w:rPr>
        <w:t xml:space="preserve"> .وهي شكل من اشكال تنظيم المعرفة العلمية ووسيلة لشرح الواقع وتفسيره من خلال معرفة القوانين</w:t>
      </w:r>
      <w:r w:rsidR="00522578">
        <w:rPr>
          <w:rFonts w:hint="cs"/>
          <w:sz w:val="32"/>
          <w:szCs w:val="32"/>
          <w:rtl/>
          <w:lang w:bidi="ar-IQ"/>
        </w:rPr>
        <w:t xml:space="preserve"> المعينة .وتصنف مناهج البحث الى مناهج فلسفية .وعلمية عامة ومتخصصة .</w:t>
      </w:r>
      <w:r w:rsidR="00C3737A">
        <w:rPr>
          <w:rFonts w:hint="cs"/>
          <w:sz w:val="32"/>
          <w:szCs w:val="32"/>
          <w:rtl/>
          <w:lang w:bidi="ar-IQ"/>
        </w:rPr>
        <w:t xml:space="preserve"> لذلك من المهم جدا دراسة مناهج البحث العلمي </w:t>
      </w:r>
      <w:proofErr w:type="gramStart"/>
      <w:r w:rsidR="00C3737A">
        <w:rPr>
          <w:rFonts w:hint="cs"/>
          <w:sz w:val="32"/>
          <w:szCs w:val="32"/>
          <w:rtl/>
          <w:lang w:bidi="ar-IQ"/>
        </w:rPr>
        <w:t>واساليبه .اذ</w:t>
      </w:r>
      <w:proofErr w:type="gramEnd"/>
      <w:r w:rsidR="00C3737A">
        <w:rPr>
          <w:rFonts w:hint="cs"/>
          <w:sz w:val="32"/>
          <w:szCs w:val="32"/>
          <w:rtl/>
          <w:lang w:bidi="ar-IQ"/>
        </w:rPr>
        <w:t xml:space="preserve"> انها تجنب الباحث الوقوع في الخطأ وتجعل عملية البحث العلمي اكثر جدوى وفعالية . وان النشاط العلمي بدءا من جمع البيانات حتى اعداد الأسس النظرية يجب ان تتوافر له المناهج والأساليب ال</w:t>
      </w:r>
      <w:r w:rsidR="006B5078">
        <w:rPr>
          <w:rFonts w:hint="cs"/>
          <w:sz w:val="32"/>
          <w:szCs w:val="32"/>
          <w:rtl/>
          <w:lang w:bidi="ar-IQ"/>
        </w:rPr>
        <w:t>مناسبة. عندئذ تظهر مسألة مدى موا</w:t>
      </w:r>
      <w:r w:rsidR="00C3737A">
        <w:rPr>
          <w:rFonts w:hint="cs"/>
          <w:sz w:val="32"/>
          <w:szCs w:val="32"/>
          <w:rtl/>
          <w:lang w:bidi="ar-IQ"/>
        </w:rPr>
        <w:t xml:space="preserve">فقة المناهج المستخدمة </w:t>
      </w:r>
      <w:r w:rsidR="006B5078">
        <w:rPr>
          <w:rFonts w:hint="cs"/>
          <w:sz w:val="32"/>
          <w:szCs w:val="32"/>
          <w:rtl/>
          <w:lang w:bidi="ar-IQ"/>
        </w:rPr>
        <w:t>لأهداف</w:t>
      </w:r>
      <w:r w:rsidR="00C3737A">
        <w:rPr>
          <w:rFonts w:hint="cs"/>
          <w:sz w:val="32"/>
          <w:szCs w:val="32"/>
          <w:rtl/>
          <w:lang w:bidi="ar-IQ"/>
        </w:rPr>
        <w:t xml:space="preserve"> الظواهر </w:t>
      </w:r>
      <w:r w:rsidR="00C3737A">
        <w:rPr>
          <w:rFonts w:hint="cs"/>
          <w:sz w:val="32"/>
          <w:szCs w:val="32"/>
          <w:rtl/>
          <w:lang w:bidi="ar-IQ"/>
        </w:rPr>
        <w:lastRenderedPageBreak/>
        <w:t xml:space="preserve">والعمليات </w:t>
      </w:r>
      <w:r w:rsidR="006B5078">
        <w:rPr>
          <w:rFonts w:hint="cs"/>
          <w:sz w:val="32"/>
          <w:szCs w:val="32"/>
          <w:rtl/>
          <w:lang w:bidi="ar-IQ"/>
        </w:rPr>
        <w:t>لأي</w:t>
      </w:r>
      <w:r w:rsidR="00C3737A">
        <w:rPr>
          <w:rFonts w:hint="cs"/>
          <w:sz w:val="32"/>
          <w:szCs w:val="32"/>
          <w:rtl/>
          <w:lang w:bidi="ar-IQ"/>
        </w:rPr>
        <w:t xml:space="preserve"> دراسة </w:t>
      </w:r>
      <w:proofErr w:type="gramStart"/>
      <w:r w:rsidR="00C3737A">
        <w:rPr>
          <w:rFonts w:hint="cs"/>
          <w:sz w:val="32"/>
          <w:szCs w:val="32"/>
          <w:rtl/>
          <w:lang w:bidi="ar-IQ"/>
        </w:rPr>
        <w:t>جغرافية .تحل</w:t>
      </w:r>
      <w:proofErr w:type="gramEnd"/>
      <w:r w:rsidR="00C3737A">
        <w:rPr>
          <w:rFonts w:hint="cs"/>
          <w:sz w:val="32"/>
          <w:szCs w:val="32"/>
          <w:rtl/>
          <w:lang w:bidi="ar-IQ"/>
        </w:rPr>
        <w:t xml:space="preserve"> هذه المشكلة على أساس تعميق المخزون المنهجي واغناء المناهج التقليدية وتطويرها واعداد مناهج جديدة ورفع </w:t>
      </w:r>
      <w:r w:rsidR="00F841B3">
        <w:rPr>
          <w:rFonts w:hint="cs"/>
          <w:sz w:val="32"/>
          <w:szCs w:val="32"/>
          <w:rtl/>
          <w:lang w:bidi="ar-IQ"/>
        </w:rPr>
        <w:t>مستوى</w:t>
      </w:r>
      <w:r w:rsidR="00C3737A">
        <w:rPr>
          <w:rFonts w:hint="cs"/>
          <w:sz w:val="32"/>
          <w:szCs w:val="32"/>
          <w:rtl/>
          <w:lang w:bidi="ar-IQ"/>
        </w:rPr>
        <w:t xml:space="preserve"> تأهيل الباحثين لان القدرة على الاختيار الصحيح </w:t>
      </w:r>
      <w:r w:rsidR="00F841B3">
        <w:rPr>
          <w:rFonts w:hint="cs"/>
          <w:sz w:val="32"/>
          <w:szCs w:val="32"/>
          <w:rtl/>
          <w:lang w:bidi="ar-IQ"/>
        </w:rPr>
        <w:t>لمنهج او مناهج البحث يعد معيارا لمستوى التأهيل الرفيع للباحث ومهارته.</w:t>
      </w:r>
    </w:p>
    <w:p w:rsidR="003760B6" w:rsidRDefault="00522578" w:rsidP="007D3E2B">
      <w:pPr>
        <w:bidi/>
        <w:spacing w:line="276" w:lineRule="auto"/>
        <w:jc w:val="both"/>
        <w:rPr>
          <w:sz w:val="32"/>
          <w:szCs w:val="32"/>
          <w:rtl/>
          <w:lang w:bidi="ar-IQ"/>
        </w:rPr>
      </w:pPr>
      <w:r>
        <w:rPr>
          <w:rFonts w:hint="cs"/>
          <w:sz w:val="32"/>
          <w:szCs w:val="32"/>
          <w:rtl/>
          <w:lang w:bidi="ar-IQ"/>
        </w:rPr>
        <w:t xml:space="preserve">اما ابرز المناهج العلمية العامة فنذكر </w:t>
      </w:r>
      <w:proofErr w:type="gramStart"/>
      <w:r>
        <w:rPr>
          <w:rFonts w:hint="cs"/>
          <w:sz w:val="32"/>
          <w:szCs w:val="32"/>
          <w:rtl/>
          <w:lang w:bidi="ar-IQ"/>
        </w:rPr>
        <w:t>منها .</w:t>
      </w:r>
      <w:r w:rsidR="00F841B3">
        <w:rPr>
          <w:rFonts w:hint="cs"/>
          <w:sz w:val="32"/>
          <w:szCs w:val="32"/>
          <w:rtl/>
          <w:lang w:bidi="ar-IQ"/>
        </w:rPr>
        <w:t>المقارنة</w:t>
      </w:r>
      <w:proofErr w:type="gramEnd"/>
      <w:r w:rsidR="00F841B3">
        <w:rPr>
          <w:rFonts w:hint="cs"/>
          <w:sz w:val="32"/>
          <w:szCs w:val="32"/>
          <w:rtl/>
          <w:lang w:bidi="ar-IQ"/>
        </w:rPr>
        <w:t xml:space="preserve"> .الكاتوغرافي .</w:t>
      </w:r>
      <w:r>
        <w:rPr>
          <w:rFonts w:hint="cs"/>
          <w:sz w:val="32"/>
          <w:szCs w:val="32"/>
          <w:rtl/>
          <w:lang w:bidi="ar-IQ"/>
        </w:rPr>
        <w:t xml:space="preserve">مدخل النظم والتحليل والتركيب البنيوي والنمذجة ....وغيرها </w:t>
      </w:r>
      <w:r w:rsidR="00F841B3">
        <w:rPr>
          <w:rFonts w:hint="cs"/>
          <w:sz w:val="32"/>
          <w:szCs w:val="32"/>
          <w:rtl/>
          <w:lang w:bidi="ar-IQ"/>
        </w:rPr>
        <w:t>أصبحت مناهج علمية عامة تستخدم بشكل واسع في مختلف الدراسات الجغرافية المعاصرة .</w:t>
      </w:r>
    </w:p>
    <w:p w:rsidR="00F841B3" w:rsidRDefault="00F841B3" w:rsidP="007D3E2B">
      <w:pPr>
        <w:bidi/>
        <w:spacing w:line="276" w:lineRule="auto"/>
        <w:jc w:val="both"/>
        <w:rPr>
          <w:sz w:val="32"/>
          <w:szCs w:val="32"/>
          <w:rtl/>
          <w:lang w:bidi="ar-IQ"/>
        </w:rPr>
      </w:pPr>
      <w:r>
        <w:rPr>
          <w:rFonts w:hint="cs"/>
          <w:sz w:val="32"/>
          <w:szCs w:val="32"/>
          <w:rtl/>
          <w:lang w:bidi="ar-IQ"/>
        </w:rPr>
        <w:t xml:space="preserve">ويمكن اجمال ابرز خصائص المنهج في </w:t>
      </w:r>
      <w:proofErr w:type="gramStart"/>
      <w:r>
        <w:rPr>
          <w:rFonts w:hint="cs"/>
          <w:sz w:val="32"/>
          <w:szCs w:val="32"/>
          <w:rtl/>
          <w:lang w:bidi="ar-IQ"/>
        </w:rPr>
        <w:t>الاتي :</w:t>
      </w:r>
      <w:proofErr w:type="gramEnd"/>
    </w:p>
    <w:p w:rsidR="00F841B3" w:rsidRDefault="00F841B3" w:rsidP="007D3E2B">
      <w:pPr>
        <w:bidi/>
        <w:spacing w:line="276" w:lineRule="auto"/>
        <w:jc w:val="both"/>
        <w:rPr>
          <w:sz w:val="32"/>
          <w:szCs w:val="32"/>
          <w:rtl/>
          <w:lang w:bidi="ar-IQ"/>
        </w:rPr>
      </w:pPr>
      <w:r>
        <w:rPr>
          <w:rFonts w:hint="cs"/>
          <w:sz w:val="32"/>
          <w:szCs w:val="32"/>
          <w:rtl/>
          <w:lang w:bidi="ar-IQ"/>
        </w:rPr>
        <w:t>1-</w:t>
      </w:r>
      <w:r w:rsidR="00B917BA">
        <w:rPr>
          <w:rFonts w:hint="cs"/>
          <w:sz w:val="32"/>
          <w:szCs w:val="32"/>
          <w:rtl/>
          <w:lang w:bidi="ar-IQ"/>
        </w:rPr>
        <w:t xml:space="preserve">لايوجد في النهاية منهج لا يفقد خصوبته الأولى وان الروح العلمية </w:t>
      </w:r>
      <w:r w:rsidR="007914F0">
        <w:rPr>
          <w:rFonts w:hint="cs"/>
          <w:sz w:val="32"/>
          <w:szCs w:val="32"/>
          <w:rtl/>
          <w:lang w:bidi="ar-IQ"/>
        </w:rPr>
        <w:t xml:space="preserve">لا يمكن ان تتقدم الا </w:t>
      </w:r>
      <w:r w:rsidR="006B5078">
        <w:rPr>
          <w:rFonts w:hint="cs"/>
          <w:sz w:val="32"/>
          <w:szCs w:val="32"/>
          <w:rtl/>
          <w:lang w:bidi="ar-IQ"/>
        </w:rPr>
        <w:t>بإيجاد</w:t>
      </w:r>
      <w:r w:rsidR="007914F0">
        <w:rPr>
          <w:rFonts w:hint="cs"/>
          <w:sz w:val="32"/>
          <w:szCs w:val="32"/>
          <w:rtl/>
          <w:lang w:bidi="ar-IQ"/>
        </w:rPr>
        <w:t xml:space="preserve"> مناهج جديدة وبالنتيجة المناهج العامة </w:t>
      </w:r>
      <w:proofErr w:type="gramStart"/>
      <w:r w:rsidR="007914F0">
        <w:rPr>
          <w:rFonts w:hint="cs"/>
          <w:sz w:val="32"/>
          <w:szCs w:val="32"/>
          <w:rtl/>
          <w:lang w:bidi="ar-IQ"/>
        </w:rPr>
        <w:t>تتغير .</w:t>
      </w:r>
      <w:proofErr w:type="gramEnd"/>
    </w:p>
    <w:p w:rsidR="007914F0" w:rsidRDefault="007914F0" w:rsidP="007D3E2B">
      <w:pPr>
        <w:bidi/>
        <w:spacing w:line="276" w:lineRule="auto"/>
        <w:jc w:val="both"/>
        <w:rPr>
          <w:sz w:val="32"/>
          <w:szCs w:val="32"/>
          <w:rtl/>
          <w:lang w:bidi="ar-IQ"/>
        </w:rPr>
      </w:pPr>
      <w:r>
        <w:rPr>
          <w:rFonts w:hint="cs"/>
          <w:sz w:val="32"/>
          <w:szCs w:val="32"/>
          <w:rtl/>
          <w:lang w:bidi="ar-IQ"/>
        </w:rPr>
        <w:t xml:space="preserve">2- لابد للمناهج ان تعدل من جيل الى جيل لان أي علم في تقدم </w:t>
      </w:r>
      <w:proofErr w:type="gramStart"/>
      <w:r>
        <w:rPr>
          <w:rFonts w:hint="cs"/>
          <w:sz w:val="32"/>
          <w:szCs w:val="32"/>
          <w:rtl/>
          <w:lang w:bidi="ar-IQ"/>
        </w:rPr>
        <w:t>مستمر .</w:t>
      </w:r>
      <w:proofErr w:type="gramEnd"/>
    </w:p>
    <w:p w:rsidR="007914F0" w:rsidRDefault="007914F0" w:rsidP="007D3E2B">
      <w:pPr>
        <w:bidi/>
        <w:spacing w:line="276" w:lineRule="auto"/>
        <w:jc w:val="both"/>
        <w:rPr>
          <w:sz w:val="32"/>
          <w:szCs w:val="32"/>
          <w:rtl/>
          <w:lang w:bidi="ar-IQ"/>
        </w:rPr>
      </w:pPr>
      <w:r>
        <w:rPr>
          <w:rFonts w:hint="cs"/>
          <w:sz w:val="32"/>
          <w:szCs w:val="32"/>
          <w:rtl/>
          <w:lang w:bidi="ar-IQ"/>
        </w:rPr>
        <w:t xml:space="preserve">3-يتعين تغير المناهج بتغير المحتوى العلمي وتقدمه </w:t>
      </w:r>
      <w:proofErr w:type="gramStart"/>
      <w:r>
        <w:rPr>
          <w:rFonts w:hint="cs"/>
          <w:sz w:val="32"/>
          <w:szCs w:val="32"/>
          <w:rtl/>
          <w:lang w:bidi="ar-IQ"/>
        </w:rPr>
        <w:t>واحتياجاته .</w:t>
      </w:r>
      <w:proofErr w:type="gramEnd"/>
    </w:p>
    <w:p w:rsidR="007914F0" w:rsidRDefault="00330451" w:rsidP="007D3E2B">
      <w:pPr>
        <w:bidi/>
        <w:spacing w:line="276" w:lineRule="auto"/>
        <w:jc w:val="both"/>
        <w:rPr>
          <w:sz w:val="32"/>
          <w:szCs w:val="32"/>
          <w:rtl/>
          <w:lang w:bidi="ar-IQ"/>
        </w:rPr>
      </w:pPr>
      <w:r>
        <w:rPr>
          <w:rFonts w:hint="cs"/>
          <w:sz w:val="32"/>
          <w:szCs w:val="32"/>
          <w:rtl/>
          <w:lang w:bidi="ar-IQ"/>
        </w:rPr>
        <w:t xml:space="preserve">     </w:t>
      </w:r>
      <w:r w:rsidR="007914F0">
        <w:rPr>
          <w:rFonts w:hint="cs"/>
          <w:sz w:val="32"/>
          <w:szCs w:val="32"/>
          <w:rtl/>
          <w:lang w:bidi="ar-IQ"/>
        </w:rPr>
        <w:t xml:space="preserve">هذا وترتبط فعالية عملية البحث العلمي في الدراسات الجغرافية الى درجة كبيرة بفعالية المناهج المستخدمة وبقدرة الباحث على الاستخدام الصحيح لها في معالجته للمسائل التي يتناولها </w:t>
      </w:r>
      <w:proofErr w:type="gramStart"/>
      <w:r w:rsidR="007914F0">
        <w:rPr>
          <w:rFonts w:hint="cs"/>
          <w:sz w:val="32"/>
          <w:szCs w:val="32"/>
          <w:rtl/>
          <w:lang w:bidi="ar-IQ"/>
        </w:rPr>
        <w:t>بالبحث .</w:t>
      </w:r>
      <w:proofErr w:type="gramEnd"/>
      <w:r w:rsidR="007914F0">
        <w:rPr>
          <w:rFonts w:hint="cs"/>
          <w:sz w:val="32"/>
          <w:szCs w:val="32"/>
          <w:rtl/>
          <w:lang w:bidi="ar-IQ"/>
        </w:rPr>
        <w:t xml:space="preserve"> كذلك تحتل مناهج البحث موقعا مفصليا في النشاط المعرفي فيما يتعلق بالانتقال من الحقائق او الوقائع الى القوانين ومن ثم الى النظرية في الدراسات الجغرافية.</w:t>
      </w:r>
    </w:p>
    <w:p w:rsidR="007914F0" w:rsidRDefault="007914F0" w:rsidP="007D3E2B">
      <w:pPr>
        <w:bidi/>
        <w:spacing w:line="276" w:lineRule="auto"/>
        <w:jc w:val="both"/>
        <w:rPr>
          <w:sz w:val="32"/>
          <w:szCs w:val="32"/>
          <w:rtl/>
          <w:lang w:bidi="ar-IQ"/>
        </w:rPr>
      </w:pPr>
      <w:r>
        <w:rPr>
          <w:rFonts w:hint="cs"/>
          <w:sz w:val="32"/>
          <w:szCs w:val="32"/>
          <w:rtl/>
          <w:lang w:bidi="ar-IQ"/>
        </w:rPr>
        <w:t xml:space="preserve">لهذا كان طبيعيا ان يتجلى تطور العلوم الجغرافية والتغير في مفاهيمها النظرية والتطبيقية من خلال منظومة مناهج البحث السائدة في أي مرحلة من </w:t>
      </w:r>
      <w:proofErr w:type="gramStart"/>
      <w:r>
        <w:rPr>
          <w:rFonts w:hint="cs"/>
          <w:sz w:val="32"/>
          <w:szCs w:val="32"/>
          <w:rtl/>
          <w:lang w:bidi="ar-IQ"/>
        </w:rPr>
        <w:t>المراحل .</w:t>
      </w:r>
      <w:proofErr w:type="gramEnd"/>
    </w:p>
    <w:p w:rsidR="007914F0" w:rsidRDefault="00330451" w:rsidP="007D3E2B">
      <w:pPr>
        <w:bidi/>
        <w:spacing w:line="276" w:lineRule="auto"/>
        <w:jc w:val="both"/>
        <w:rPr>
          <w:sz w:val="32"/>
          <w:szCs w:val="32"/>
          <w:rtl/>
          <w:lang w:bidi="ar-IQ"/>
        </w:rPr>
      </w:pPr>
      <w:r>
        <w:rPr>
          <w:rFonts w:hint="cs"/>
          <w:sz w:val="32"/>
          <w:szCs w:val="32"/>
          <w:rtl/>
          <w:lang w:bidi="ar-IQ"/>
        </w:rPr>
        <w:t xml:space="preserve">     </w:t>
      </w:r>
      <w:r w:rsidR="007914F0">
        <w:rPr>
          <w:rFonts w:hint="cs"/>
          <w:sz w:val="32"/>
          <w:szCs w:val="32"/>
          <w:rtl/>
          <w:lang w:bidi="ar-IQ"/>
        </w:rPr>
        <w:t xml:space="preserve">بناءا على </w:t>
      </w:r>
      <w:r w:rsidR="006B5078">
        <w:rPr>
          <w:rFonts w:hint="cs"/>
          <w:sz w:val="32"/>
          <w:szCs w:val="32"/>
          <w:rtl/>
          <w:lang w:bidi="ar-IQ"/>
        </w:rPr>
        <w:t>ما سب</w:t>
      </w:r>
      <w:r w:rsidR="006B5078">
        <w:rPr>
          <w:rFonts w:hint="eastAsia"/>
          <w:sz w:val="32"/>
          <w:szCs w:val="32"/>
          <w:rtl/>
          <w:lang w:bidi="ar-IQ"/>
        </w:rPr>
        <w:t>ق</w:t>
      </w:r>
      <w:r w:rsidR="007914F0">
        <w:rPr>
          <w:rFonts w:hint="cs"/>
          <w:sz w:val="32"/>
          <w:szCs w:val="32"/>
          <w:rtl/>
          <w:lang w:bidi="ar-IQ"/>
        </w:rPr>
        <w:t xml:space="preserve"> فأن الدراسات الجغرافية بكل حقولها كعلم تستخدم مناهج مميزة لمجمل منظومة العلوم الجغرافية </w:t>
      </w:r>
      <w:bookmarkStart w:id="0" w:name="_GoBack"/>
      <w:bookmarkEnd w:id="0"/>
      <w:r w:rsidR="003F670F">
        <w:rPr>
          <w:rFonts w:hint="cs"/>
          <w:sz w:val="32"/>
          <w:szCs w:val="32"/>
          <w:rtl/>
          <w:lang w:bidi="ar-IQ"/>
        </w:rPr>
        <w:t>.ويعد الاختيار الصحيح لمناهج البحث مسالة مهمة من اجل زيادة فعالياتها وهذا مرتبط</w:t>
      </w:r>
      <w:r w:rsidR="00EE59E1">
        <w:rPr>
          <w:rFonts w:hint="cs"/>
          <w:sz w:val="32"/>
          <w:szCs w:val="32"/>
          <w:rtl/>
          <w:lang w:bidi="ar-IQ"/>
        </w:rPr>
        <w:t xml:space="preserve"> بالطبع بالتدفقات المتزايدة للبيانات المتنوعة المستخدمة في البحوث الجغرافية .ان القدرة على الاستخدام الصحيح لمناهج البحث يتيح إمكانية التنظيم الأمثل والأفضل لجمع البيانات المتنوعة ومعالجتها وتقويمها .ويرتبط اختيار المنهج واستخدامه قبل كل شي بطبيعة موضوع</w:t>
      </w:r>
      <w:r w:rsidR="006B5078">
        <w:rPr>
          <w:rFonts w:hint="cs"/>
          <w:sz w:val="32"/>
          <w:szCs w:val="32"/>
          <w:rtl/>
          <w:lang w:bidi="ar-IQ"/>
        </w:rPr>
        <w:t>ا</w:t>
      </w:r>
      <w:r w:rsidR="00EE59E1">
        <w:rPr>
          <w:rFonts w:hint="cs"/>
          <w:sz w:val="32"/>
          <w:szCs w:val="32"/>
          <w:rtl/>
          <w:lang w:bidi="ar-IQ"/>
        </w:rPr>
        <w:t xml:space="preserve">ت البحث .كما ان الاختيار الصحيح للمناهج مرتبط بحدس الباحث ذاته ومهارته .واهم </w:t>
      </w:r>
      <w:r w:rsidR="006B5078">
        <w:rPr>
          <w:rFonts w:hint="cs"/>
          <w:sz w:val="32"/>
          <w:szCs w:val="32"/>
          <w:rtl/>
          <w:lang w:bidi="ar-IQ"/>
        </w:rPr>
        <w:t>ما ف</w:t>
      </w:r>
      <w:r w:rsidR="006B5078">
        <w:rPr>
          <w:rFonts w:hint="eastAsia"/>
          <w:sz w:val="32"/>
          <w:szCs w:val="32"/>
          <w:rtl/>
          <w:lang w:bidi="ar-IQ"/>
        </w:rPr>
        <w:t>ي</w:t>
      </w:r>
      <w:r w:rsidR="00EE59E1">
        <w:rPr>
          <w:rFonts w:hint="cs"/>
          <w:sz w:val="32"/>
          <w:szCs w:val="32"/>
          <w:rtl/>
          <w:lang w:bidi="ar-IQ"/>
        </w:rPr>
        <w:t xml:space="preserve"> عملية البحث العلمي هو الاستخدام الخلاق للمناهج وفقا لموضوعات </w:t>
      </w:r>
      <w:r w:rsidR="006B5078">
        <w:rPr>
          <w:rFonts w:hint="cs"/>
          <w:sz w:val="32"/>
          <w:szCs w:val="32"/>
          <w:rtl/>
          <w:lang w:bidi="ar-IQ"/>
        </w:rPr>
        <w:t>البحث والهد</w:t>
      </w:r>
      <w:r w:rsidR="006B5078">
        <w:rPr>
          <w:rFonts w:hint="eastAsia"/>
          <w:sz w:val="32"/>
          <w:szCs w:val="32"/>
          <w:rtl/>
          <w:lang w:bidi="ar-IQ"/>
        </w:rPr>
        <w:t>ف</w:t>
      </w:r>
      <w:r w:rsidR="00EE59E1">
        <w:rPr>
          <w:rFonts w:hint="cs"/>
          <w:sz w:val="32"/>
          <w:szCs w:val="32"/>
          <w:rtl/>
          <w:lang w:bidi="ar-IQ"/>
        </w:rPr>
        <w:t xml:space="preserve"> المرسوم ومرحلة الدراسة ومستوها .</w:t>
      </w:r>
    </w:p>
    <w:p w:rsidR="00812386" w:rsidRPr="00F93448" w:rsidRDefault="00812386" w:rsidP="00812386">
      <w:pPr>
        <w:jc w:val="right"/>
        <w:rPr>
          <w:sz w:val="32"/>
          <w:szCs w:val="32"/>
          <w:lang w:bidi="ar-IQ"/>
        </w:rPr>
      </w:pPr>
    </w:p>
    <w:sectPr w:rsidR="00812386" w:rsidRPr="00F934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93"/>
    <w:rsid w:val="00042D93"/>
    <w:rsid w:val="00155A6A"/>
    <w:rsid w:val="0021424E"/>
    <w:rsid w:val="00330451"/>
    <w:rsid w:val="003731D7"/>
    <w:rsid w:val="003760B6"/>
    <w:rsid w:val="003F670F"/>
    <w:rsid w:val="0046118A"/>
    <w:rsid w:val="00522578"/>
    <w:rsid w:val="005A4482"/>
    <w:rsid w:val="005F168B"/>
    <w:rsid w:val="00620AC2"/>
    <w:rsid w:val="006B5078"/>
    <w:rsid w:val="006F4519"/>
    <w:rsid w:val="007914F0"/>
    <w:rsid w:val="007D3E2B"/>
    <w:rsid w:val="00806D3D"/>
    <w:rsid w:val="00812386"/>
    <w:rsid w:val="009C389F"/>
    <w:rsid w:val="00A328ED"/>
    <w:rsid w:val="00AE2FD3"/>
    <w:rsid w:val="00B1788F"/>
    <w:rsid w:val="00B917BA"/>
    <w:rsid w:val="00C034B3"/>
    <w:rsid w:val="00C3737A"/>
    <w:rsid w:val="00EE59E1"/>
    <w:rsid w:val="00F841B3"/>
    <w:rsid w:val="00F93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9873"/>
  <w15:chartTrackingRefBased/>
  <w15:docId w15:val="{9F1A05D7-2B04-4AE1-8640-3FA5405C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9F06-5D64-45EC-B5BC-6A3A03A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601</Words>
  <Characters>3427</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20</cp:revision>
  <dcterms:created xsi:type="dcterms:W3CDTF">2022-10-13T17:43:00Z</dcterms:created>
  <dcterms:modified xsi:type="dcterms:W3CDTF">2022-10-15T17:33:00Z</dcterms:modified>
</cp:coreProperties>
</file>